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6B7B" w:rsidRPr="000A649F" w:rsidRDefault="005A6B7B">
      <w:pPr>
        <w:widowControl w:val="0"/>
        <w:spacing w:after="0"/>
        <w:rPr>
          <w:lang w:val="ca-ES"/>
        </w:rPr>
      </w:pPr>
    </w:p>
    <w:tbl>
      <w:tblPr>
        <w:tblStyle w:val="a"/>
        <w:tblW w:w="1423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7"/>
        <w:gridCol w:w="2094"/>
        <w:gridCol w:w="1600"/>
        <w:gridCol w:w="248"/>
        <w:gridCol w:w="1653"/>
        <w:gridCol w:w="2032"/>
        <w:gridCol w:w="38"/>
        <w:gridCol w:w="46"/>
        <w:gridCol w:w="977"/>
        <w:gridCol w:w="1560"/>
        <w:gridCol w:w="1626"/>
      </w:tblGrid>
      <w:tr w:rsidR="005A6B7B" w:rsidRPr="000A649F">
        <w:tc>
          <w:tcPr>
            <w:tcW w:w="4451" w:type="dxa"/>
            <w:gridSpan w:val="2"/>
            <w:shd w:val="clear" w:color="auto" w:fill="C4BC96"/>
          </w:tcPr>
          <w:p w:rsidR="005A6B7B" w:rsidRPr="000A649F" w:rsidRDefault="000A649F">
            <w:pPr>
              <w:jc w:val="center"/>
              <w:rPr>
                <w:lang w:val="ca-ES"/>
              </w:rPr>
            </w:pPr>
            <w:r w:rsidRPr="000A649F">
              <w:rPr>
                <w:b/>
                <w:lang w:val="ca-ES"/>
              </w:rPr>
              <w:t>GRUP CLASSE</w:t>
            </w:r>
          </w:p>
        </w:tc>
        <w:tc>
          <w:tcPr>
            <w:tcW w:w="1600" w:type="dxa"/>
            <w:shd w:val="clear" w:color="auto" w:fill="C4BC96"/>
          </w:tcPr>
          <w:p w:rsidR="005A6B7B" w:rsidRPr="000A649F" w:rsidRDefault="000A649F">
            <w:pPr>
              <w:jc w:val="center"/>
              <w:rPr>
                <w:lang w:val="ca-ES"/>
              </w:rPr>
            </w:pPr>
            <w:r w:rsidRPr="000A649F">
              <w:rPr>
                <w:b/>
                <w:lang w:val="ca-ES"/>
              </w:rPr>
              <w:t>DURADA</w:t>
            </w:r>
          </w:p>
        </w:tc>
        <w:tc>
          <w:tcPr>
            <w:tcW w:w="1901" w:type="dxa"/>
            <w:gridSpan w:val="2"/>
            <w:shd w:val="clear" w:color="auto" w:fill="C4BC96"/>
          </w:tcPr>
          <w:p w:rsidR="005A6B7B" w:rsidRPr="000A649F" w:rsidRDefault="000A649F">
            <w:pPr>
              <w:jc w:val="center"/>
              <w:rPr>
                <w:lang w:val="ca-ES"/>
              </w:rPr>
            </w:pPr>
            <w:r w:rsidRPr="000A649F">
              <w:rPr>
                <w:b/>
                <w:lang w:val="ca-ES"/>
              </w:rPr>
              <w:t>PERIODE</w:t>
            </w:r>
          </w:p>
        </w:tc>
        <w:tc>
          <w:tcPr>
            <w:tcW w:w="3093" w:type="dxa"/>
            <w:gridSpan w:val="4"/>
            <w:shd w:val="clear" w:color="auto" w:fill="C4BC96"/>
          </w:tcPr>
          <w:p w:rsidR="005A6B7B" w:rsidRPr="000A649F" w:rsidRDefault="000A649F">
            <w:pPr>
              <w:jc w:val="center"/>
              <w:rPr>
                <w:lang w:val="ca-ES"/>
              </w:rPr>
            </w:pPr>
            <w:r w:rsidRPr="000A649F">
              <w:rPr>
                <w:b/>
                <w:lang w:val="ca-ES"/>
              </w:rPr>
              <w:t>CURS ESCOLAR</w:t>
            </w:r>
          </w:p>
        </w:tc>
        <w:tc>
          <w:tcPr>
            <w:tcW w:w="3186" w:type="dxa"/>
            <w:gridSpan w:val="2"/>
            <w:shd w:val="clear" w:color="auto" w:fill="C4BC96"/>
          </w:tcPr>
          <w:p w:rsidR="005A6B7B" w:rsidRPr="000A649F" w:rsidRDefault="000A649F">
            <w:pPr>
              <w:jc w:val="center"/>
              <w:rPr>
                <w:lang w:val="ca-ES"/>
              </w:rPr>
            </w:pPr>
            <w:r w:rsidRPr="000A649F">
              <w:rPr>
                <w:b/>
                <w:lang w:val="ca-ES"/>
              </w:rPr>
              <w:t>PROFESSORA</w:t>
            </w:r>
          </w:p>
        </w:tc>
      </w:tr>
      <w:tr w:rsidR="005A6B7B" w:rsidRPr="000A649F">
        <w:tc>
          <w:tcPr>
            <w:tcW w:w="4451" w:type="dxa"/>
            <w:gridSpan w:val="2"/>
          </w:tcPr>
          <w:p w:rsidR="005A6B7B" w:rsidRPr="000A649F" w:rsidRDefault="000A649F">
            <w:pPr>
              <w:jc w:val="center"/>
              <w:rPr>
                <w:lang w:val="ca-ES"/>
              </w:rPr>
            </w:pPr>
            <w:r w:rsidRPr="000A649F">
              <w:rPr>
                <w:lang w:val="ca-ES"/>
              </w:rPr>
              <w:t>1r ESO</w:t>
            </w:r>
          </w:p>
        </w:tc>
        <w:tc>
          <w:tcPr>
            <w:tcW w:w="1600" w:type="dxa"/>
          </w:tcPr>
          <w:p w:rsidR="005A6B7B" w:rsidRPr="000A649F" w:rsidRDefault="000A649F">
            <w:pPr>
              <w:jc w:val="center"/>
              <w:rPr>
                <w:lang w:val="ca-ES"/>
              </w:rPr>
            </w:pPr>
            <w:r w:rsidRPr="000A649F">
              <w:rPr>
                <w:lang w:val="ca-ES"/>
              </w:rPr>
              <w:t>3 sessions de 60 minuts cadascuna</w:t>
            </w:r>
          </w:p>
        </w:tc>
        <w:tc>
          <w:tcPr>
            <w:tcW w:w="1901" w:type="dxa"/>
            <w:gridSpan w:val="2"/>
          </w:tcPr>
          <w:p w:rsidR="005A6B7B" w:rsidRPr="000A649F" w:rsidRDefault="000A649F">
            <w:pPr>
              <w:jc w:val="center"/>
              <w:rPr>
                <w:lang w:val="ca-ES"/>
              </w:rPr>
            </w:pPr>
            <w:r w:rsidRPr="000A649F">
              <w:rPr>
                <w:lang w:val="ca-ES"/>
              </w:rPr>
              <w:t>3r Trimestre</w:t>
            </w:r>
          </w:p>
        </w:tc>
        <w:tc>
          <w:tcPr>
            <w:tcW w:w="3093" w:type="dxa"/>
            <w:gridSpan w:val="4"/>
          </w:tcPr>
          <w:p w:rsidR="005A6B7B" w:rsidRPr="000A649F" w:rsidRDefault="000A649F">
            <w:pPr>
              <w:jc w:val="center"/>
              <w:rPr>
                <w:lang w:val="ca-ES"/>
              </w:rPr>
            </w:pPr>
            <w:r w:rsidRPr="000A649F">
              <w:rPr>
                <w:lang w:val="ca-ES"/>
              </w:rPr>
              <w:t>2014-2015</w:t>
            </w:r>
          </w:p>
        </w:tc>
        <w:tc>
          <w:tcPr>
            <w:tcW w:w="3186" w:type="dxa"/>
            <w:gridSpan w:val="2"/>
          </w:tcPr>
          <w:p w:rsidR="005A6B7B" w:rsidRPr="000A649F" w:rsidRDefault="000A649F">
            <w:pPr>
              <w:jc w:val="center"/>
              <w:rPr>
                <w:lang w:val="ca-ES"/>
              </w:rPr>
            </w:pPr>
            <w:r w:rsidRPr="000A649F">
              <w:rPr>
                <w:lang w:val="ca-ES"/>
              </w:rPr>
              <w:t>Mª Carmen Lainez</w:t>
            </w:r>
          </w:p>
        </w:tc>
      </w:tr>
      <w:tr w:rsidR="005A6B7B" w:rsidRPr="000A649F">
        <w:tc>
          <w:tcPr>
            <w:tcW w:w="7952" w:type="dxa"/>
            <w:gridSpan w:val="5"/>
            <w:shd w:val="clear" w:color="auto" w:fill="C4BC96"/>
          </w:tcPr>
          <w:p w:rsidR="005A6B7B" w:rsidRPr="000A649F" w:rsidRDefault="000A649F">
            <w:pPr>
              <w:jc w:val="center"/>
              <w:rPr>
                <w:lang w:val="ca-ES"/>
              </w:rPr>
            </w:pPr>
            <w:r w:rsidRPr="000A649F">
              <w:rPr>
                <w:b/>
                <w:lang w:val="ca-ES"/>
              </w:rPr>
              <w:t>MATÈRIA</w:t>
            </w:r>
          </w:p>
        </w:tc>
        <w:tc>
          <w:tcPr>
            <w:tcW w:w="6279" w:type="dxa"/>
            <w:gridSpan w:val="6"/>
            <w:shd w:val="clear" w:color="auto" w:fill="C4BC96"/>
          </w:tcPr>
          <w:p w:rsidR="005A6B7B" w:rsidRPr="000A649F" w:rsidRDefault="000A649F">
            <w:pPr>
              <w:jc w:val="center"/>
              <w:rPr>
                <w:lang w:val="ca-ES"/>
              </w:rPr>
            </w:pPr>
            <w:r w:rsidRPr="000A649F">
              <w:rPr>
                <w:b/>
                <w:lang w:val="ca-ES"/>
              </w:rPr>
              <w:t>TITOL DE LA UNITAT</w:t>
            </w:r>
          </w:p>
        </w:tc>
      </w:tr>
      <w:tr w:rsidR="005A6B7B" w:rsidRPr="000A649F">
        <w:tc>
          <w:tcPr>
            <w:tcW w:w="7952" w:type="dxa"/>
            <w:gridSpan w:val="5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Ciències Socials</w:t>
            </w:r>
          </w:p>
          <w:p w:rsidR="005A6B7B" w:rsidRPr="000A649F" w:rsidRDefault="005A6B7B">
            <w:pPr>
              <w:rPr>
                <w:lang w:val="ca-ES"/>
              </w:rPr>
            </w:pPr>
          </w:p>
        </w:tc>
        <w:tc>
          <w:tcPr>
            <w:tcW w:w="6279" w:type="dxa"/>
            <w:gridSpan w:val="6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Discapacitat – entorn històric i social</w:t>
            </w:r>
          </w:p>
          <w:p w:rsidR="005A6B7B" w:rsidRPr="000A649F" w:rsidRDefault="005A6B7B">
            <w:pPr>
              <w:rPr>
                <w:lang w:val="ca-ES"/>
              </w:rPr>
            </w:pPr>
          </w:p>
        </w:tc>
      </w:tr>
      <w:tr w:rsidR="005A6B7B" w:rsidRPr="000A649F">
        <w:tc>
          <w:tcPr>
            <w:tcW w:w="6299" w:type="dxa"/>
            <w:gridSpan w:val="4"/>
            <w:shd w:val="clear" w:color="auto" w:fill="C4BC96"/>
          </w:tcPr>
          <w:p w:rsidR="005A6B7B" w:rsidRPr="000A649F" w:rsidRDefault="000A649F">
            <w:pPr>
              <w:jc w:val="center"/>
              <w:rPr>
                <w:lang w:val="ca-ES"/>
              </w:rPr>
            </w:pPr>
            <w:r w:rsidRPr="000A649F">
              <w:rPr>
                <w:b/>
                <w:lang w:val="ca-ES"/>
              </w:rPr>
              <w:t>OBJECTIUS/ COMPETÈNCIES</w:t>
            </w:r>
          </w:p>
          <w:p w:rsidR="005A6B7B" w:rsidRPr="000A649F" w:rsidRDefault="000A649F">
            <w:pPr>
              <w:jc w:val="center"/>
              <w:rPr>
                <w:lang w:val="ca-ES"/>
              </w:rPr>
            </w:pPr>
            <w:r w:rsidRPr="000A649F">
              <w:rPr>
                <w:b/>
                <w:lang w:val="ca-ES"/>
              </w:rPr>
              <w:t>L’alumne ha de ser competent per a:</w:t>
            </w:r>
          </w:p>
        </w:tc>
        <w:tc>
          <w:tcPr>
            <w:tcW w:w="3769" w:type="dxa"/>
            <w:gridSpan w:val="4"/>
            <w:shd w:val="clear" w:color="auto" w:fill="C4BC96"/>
          </w:tcPr>
          <w:p w:rsidR="005A6B7B" w:rsidRPr="000A649F" w:rsidRDefault="000A649F">
            <w:pPr>
              <w:jc w:val="center"/>
              <w:rPr>
                <w:lang w:val="ca-ES"/>
              </w:rPr>
            </w:pPr>
            <w:r w:rsidRPr="000A649F">
              <w:rPr>
                <w:b/>
                <w:lang w:val="ca-ES"/>
              </w:rPr>
              <w:t>CONTINGUTS EN CLAU COMPETENCIAL</w:t>
            </w:r>
          </w:p>
          <w:p w:rsidR="005A6B7B" w:rsidRPr="000A649F" w:rsidRDefault="005A6B7B">
            <w:pPr>
              <w:jc w:val="center"/>
              <w:rPr>
                <w:lang w:val="ca-ES"/>
              </w:rPr>
            </w:pPr>
          </w:p>
        </w:tc>
        <w:tc>
          <w:tcPr>
            <w:tcW w:w="4163" w:type="dxa"/>
            <w:gridSpan w:val="3"/>
            <w:shd w:val="clear" w:color="auto" w:fill="C4BC96"/>
          </w:tcPr>
          <w:p w:rsidR="005A6B7B" w:rsidRPr="000A649F" w:rsidRDefault="000A649F">
            <w:pPr>
              <w:jc w:val="center"/>
              <w:rPr>
                <w:lang w:val="ca-ES"/>
              </w:rPr>
            </w:pPr>
            <w:r w:rsidRPr="000A649F">
              <w:rPr>
                <w:b/>
                <w:lang w:val="ca-ES"/>
              </w:rPr>
              <w:t>CRITERIS D’AVALUACIÓ</w:t>
            </w:r>
          </w:p>
          <w:p w:rsidR="005A6B7B" w:rsidRPr="000A649F" w:rsidRDefault="005A6B7B">
            <w:pPr>
              <w:jc w:val="center"/>
              <w:rPr>
                <w:lang w:val="ca-ES"/>
              </w:rPr>
            </w:pPr>
          </w:p>
        </w:tc>
      </w:tr>
      <w:tr w:rsidR="005A6B7B" w:rsidRPr="000A649F">
        <w:trPr>
          <w:trHeight w:val="560"/>
        </w:trPr>
        <w:tc>
          <w:tcPr>
            <w:tcW w:w="6299" w:type="dxa"/>
            <w:gridSpan w:val="4"/>
            <w:vMerge w:val="restart"/>
          </w:tcPr>
          <w:p w:rsidR="005A6B7B" w:rsidRPr="000A649F" w:rsidRDefault="000A649F">
            <w:pPr>
              <w:numPr>
                <w:ilvl w:val="0"/>
                <w:numId w:val="4"/>
              </w:numPr>
              <w:spacing w:after="200" w:line="276" w:lineRule="auto"/>
              <w:ind w:left="399" w:hanging="360"/>
              <w:contextualSpacing/>
              <w:rPr>
                <w:lang w:val="ca-ES"/>
              </w:rPr>
            </w:pPr>
            <w:r w:rsidRPr="000A649F">
              <w:rPr>
                <w:lang w:val="ca-ES"/>
              </w:rPr>
              <w:t>Analitzar els canvis produïts sobre el concepte de la discapacitat fins arribar als nostres dies per contribuir a la construcció d'una societat més justa, solidària i democràtica.</w:t>
            </w:r>
          </w:p>
          <w:p w:rsidR="005A6B7B" w:rsidRPr="000A649F" w:rsidRDefault="005A6B7B">
            <w:pPr>
              <w:jc w:val="both"/>
              <w:rPr>
                <w:lang w:val="ca-ES"/>
              </w:rPr>
            </w:pPr>
          </w:p>
        </w:tc>
        <w:tc>
          <w:tcPr>
            <w:tcW w:w="3769" w:type="dxa"/>
            <w:gridSpan w:val="4"/>
            <w:vMerge w:val="restart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 xml:space="preserve">Discapacitat: obstacles i avenços socials. </w:t>
            </w:r>
          </w:p>
        </w:tc>
        <w:tc>
          <w:tcPr>
            <w:tcW w:w="4163" w:type="dxa"/>
            <w:gridSpan w:val="3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 xml:space="preserve">Identifica dificultats i solucions del personatge i les posa en marxa davant de conflictes i/o situacions anàlogues. </w:t>
            </w:r>
          </w:p>
        </w:tc>
      </w:tr>
      <w:tr w:rsidR="005A6B7B" w:rsidRPr="000A649F">
        <w:trPr>
          <w:trHeight w:val="80"/>
        </w:trPr>
        <w:tc>
          <w:tcPr>
            <w:tcW w:w="6299" w:type="dxa"/>
            <w:gridSpan w:val="4"/>
            <w:vMerge/>
          </w:tcPr>
          <w:p w:rsidR="005A6B7B" w:rsidRPr="000A649F" w:rsidRDefault="005A6B7B">
            <w:pPr>
              <w:rPr>
                <w:lang w:val="ca-ES"/>
              </w:rPr>
            </w:pPr>
          </w:p>
        </w:tc>
        <w:tc>
          <w:tcPr>
            <w:tcW w:w="3769" w:type="dxa"/>
            <w:gridSpan w:val="4"/>
            <w:vMerge/>
          </w:tcPr>
          <w:p w:rsidR="005A6B7B" w:rsidRPr="000A649F" w:rsidRDefault="005A6B7B">
            <w:pPr>
              <w:rPr>
                <w:lang w:val="ca-ES"/>
              </w:rPr>
            </w:pPr>
          </w:p>
        </w:tc>
        <w:tc>
          <w:tcPr>
            <w:tcW w:w="4163" w:type="dxa"/>
            <w:gridSpan w:val="3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Ajuda a altres companys, mostrant solidaritat i generositat.</w:t>
            </w:r>
          </w:p>
        </w:tc>
      </w:tr>
      <w:tr w:rsidR="005A6B7B" w:rsidRPr="000A649F">
        <w:trPr>
          <w:trHeight w:val="440"/>
        </w:trPr>
        <w:tc>
          <w:tcPr>
            <w:tcW w:w="6299" w:type="dxa"/>
            <w:gridSpan w:val="4"/>
            <w:vMerge w:val="restart"/>
          </w:tcPr>
          <w:p w:rsidR="005A6B7B" w:rsidRPr="000A649F" w:rsidRDefault="000A649F">
            <w:pPr>
              <w:numPr>
                <w:ilvl w:val="0"/>
                <w:numId w:val="4"/>
              </w:numPr>
              <w:spacing w:after="200" w:line="276" w:lineRule="auto"/>
              <w:ind w:left="399" w:hanging="360"/>
              <w:contextualSpacing/>
              <w:rPr>
                <w:lang w:val="ca-ES"/>
              </w:rPr>
            </w:pPr>
            <w:r w:rsidRPr="000A649F">
              <w:rPr>
                <w:lang w:val="ca-ES"/>
              </w:rPr>
              <w:t xml:space="preserve">Respectar i assumir les diferències per enriquir la pròpia identitat i afavorir la convivència (aprendre a viure junts), a partir de les relacions amb els altres, la comprensió, i la interacció amb la realitat social. </w:t>
            </w:r>
          </w:p>
        </w:tc>
        <w:tc>
          <w:tcPr>
            <w:tcW w:w="3769" w:type="dxa"/>
            <w:gridSpan w:val="4"/>
            <w:vMerge w:val="restart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Diversitat: les diferències enriqueixen.</w:t>
            </w:r>
          </w:p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Inclusió: tots som diferents.</w:t>
            </w:r>
          </w:p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Valors socials.</w:t>
            </w:r>
          </w:p>
        </w:tc>
        <w:tc>
          <w:tcPr>
            <w:tcW w:w="4163" w:type="dxa"/>
            <w:gridSpan w:val="3"/>
          </w:tcPr>
          <w:p w:rsidR="005A6B7B" w:rsidRPr="000A649F" w:rsidRDefault="000A649F" w:rsidP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Col·labora amb els altres membres del grup compartint</w:t>
            </w:r>
            <w:r>
              <w:rPr>
                <w:lang w:val="ca-ES"/>
              </w:rPr>
              <w:t>, reflexionant</w:t>
            </w:r>
            <w:r w:rsidRPr="000A649F">
              <w:rPr>
                <w:lang w:val="ca-ES"/>
              </w:rPr>
              <w:t xml:space="preserve"> i elaborant </w:t>
            </w:r>
            <w:r>
              <w:rPr>
                <w:lang w:val="ca-ES"/>
              </w:rPr>
              <w:t>les qüestions plantejades</w:t>
            </w:r>
            <w:r w:rsidRPr="000A649F">
              <w:rPr>
                <w:lang w:val="ca-ES"/>
              </w:rPr>
              <w:t>.</w:t>
            </w:r>
          </w:p>
        </w:tc>
      </w:tr>
      <w:tr w:rsidR="005A6B7B" w:rsidRPr="000A649F">
        <w:trPr>
          <w:trHeight w:val="600"/>
        </w:trPr>
        <w:tc>
          <w:tcPr>
            <w:tcW w:w="6299" w:type="dxa"/>
            <w:gridSpan w:val="4"/>
            <w:vMerge/>
          </w:tcPr>
          <w:p w:rsidR="005A6B7B" w:rsidRPr="000A649F" w:rsidRDefault="005A6B7B">
            <w:pPr>
              <w:rPr>
                <w:lang w:val="ca-ES"/>
              </w:rPr>
            </w:pPr>
          </w:p>
        </w:tc>
        <w:tc>
          <w:tcPr>
            <w:tcW w:w="3769" w:type="dxa"/>
            <w:gridSpan w:val="4"/>
            <w:vMerge/>
          </w:tcPr>
          <w:p w:rsidR="005A6B7B" w:rsidRPr="000A649F" w:rsidRDefault="005A6B7B">
            <w:pPr>
              <w:rPr>
                <w:lang w:val="ca-ES"/>
              </w:rPr>
            </w:pPr>
          </w:p>
        </w:tc>
        <w:tc>
          <w:tcPr>
            <w:tcW w:w="4163" w:type="dxa"/>
            <w:gridSpan w:val="3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Mostra interès, escoltant les aportacions de la resta de companys i companyes quan tenen el torn de paraula.</w:t>
            </w:r>
          </w:p>
        </w:tc>
      </w:tr>
      <w:tr w:rsidR="000A649F" w:rsidRPr="000A649F" w:rsidTr="000A649F">
        <w:trPr>
          <w:trHeight w:val="619"/>
        </w:trPr>
        <w:tc>
          <w:tcPr>
            <w:tcW w:w="6299" w:type="dxa"/>
            <w:gridSpan w:val="4"/>
            <w:vMerge w:val="restart"/>
          </w:tcPr>
          <w:p w:rsidR="000A649F" w:rsidRPr="000A649F" w:rsidRDefault="000A649F" w:rsidP="000A649F">
            <w:pPr>
              <w:numPr>
                <w:ilvl w:val="0"/>
                <w:numId w:val="4"/>
              </w:numPr>
              <w:spacing w:after="200" w:line="276" w:lineRule="auto"/>
              <w:ind w:left="399" w:hanging="360"/>
              <w:contextualSpacing/>
              <w:jc w:val="both"/>
              <w:rPr>
                <w:lang w:val="ca-ES"/>
              </w:rPr>
            </w:pPr>
            <w:r w:rsidRPr="000A649F">
              <w:rPr>
                <w:lang w:val="ca-ES"/>
              </w:rPr>
              <w:t xml:space="preserve">Aprendre a aprendre (capacitat d'esforç, disciplina, atenció, reflexió, escolta activa, pensament divergent, crític i creatiu) </w:t>
            </w:r>
          </w:p>
        </w:tc>
        <w:tc>
          <w:tcPr>
            <w:tcW w:w="3769" w:type="dxa"/>
            <w:gridSpan w:val="4"/>
            <w:vMerge w:val="restart"/>
          </w:tcPr>
          <w:p w:rsidR="000A649F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 xml:space="preserve">Treball cooperatiu i aprenentatge recíproc. </w:t>
            </w:r>
          </w:p>
        </w:tc>
        <w:tc>
          <w:tcPr>
            <w:tcW w:w="4163" w:type="dxa"/>
            <w:gridSpan w:val="3"/>
          </w:tcPr>
          <w:p w:rsidR="000A649F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S’esforça per esbrinar allò que no entén i poder contribuir al grup.</w:t>
            </w:r>
          </w:p>
          <w:p w:rsidR="000A649F" w:rsidRPr="000A649F" w:rsidRDefault="000A649F" w:rsidP="00A73B1B">
            <w:pPr>
              <w:rPr>
                <w:lang w:val="ca-ES"/>
              </w:rPr>
            </w:pPr>
          </w:p>
        </w:tc>
      </w:tr>
      <w:tr w:rsidR="005A6B7B" w:rsidRPr="000A649F">
        <w:trPr>
          <w:trHeight w:val="80"/>
        </w:trPr>
        <w:tc>
          <w:tcPr>
            <w:tcW w:w="6299" w:type="dxa"/>
            <w:gridSpan w:val="4"/>
            <w:vMerge/>
          </w:tcPr>
          <w:p w:rsidR="005A6B7B" w:rsidRPr="000A649F" w:rsidRDefault="005A6B7B">
            <w:pPr>
              <w:rPr>
                <w:lang w:val="ca-ES"/>
              </w:rPr>
            </w:pPr>
          </w:p>
        </w:tc>
        <w:tc>
          <w:tcPr>
            <w:tcW w:w="3769" w:type="dxa"/>
            <w:gridSpan w:val="4"/>
            <w:vMerge/>
          </w:tcPr>
          <w:p w:rsidR="005A6B7B" w:rsidRPr="000A649F" w:rsidRDefault="005A6B7B">
            <w:pPr>
              <w:rPr>
                <w:lang w:val="ca-ES"/>
              </w:rPr>
            </w:pPr>
          </w:p>
        </w:tc>
        <w:tc>
          <w:tcPr>
            <w:tcW w:w="4163" w:type="dxa"/>
            <w:gridSpan w:val="3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Proposa i/o presenta idees creatives o diferents alternatives.</w:t>
            </w:r>
          </w:p>
        </w:tc>
      </w:tr>
      <w:tr w:rsidR="005A6B7B" w:rsidRPr="000A649F">
        <w:trPr>
          <w:trHeight w:val="1420"/>
        </w:trPr>
        <w:tc>
          <w:tcPr>
            <w:tcW w:w="6299" w:type="dxa"/>
            <w:gridSpan w:val="4"/>
          </w:tcPr>
          <w:p w:rsidR="005A6B7B" w:rsidRPr="000A649F" w:rsidRDefault="000A649F">
            <w:pPr>
              <w:numPr>
                <w:ilvl w:val="0"/>
                <w:numId w:val="4"/>
              </w:numPr>
              <w:spacing w:after="200" w:line="276" w:lineRule="auto"/>
              <w:ind w:left="399" w:hanging="360"/>
              <w:contextualSpacing/>
              <w:jc w:val="both"/>
              <w:rPr>
                <w:lang w:val="ca-ES"/>
              </w:rPr>
            </w:pPr>
            <w:r w:rsidRPr="000A649F">
              <w:rPr>
                <w:lang w:val="ca-ES"/>
              </w:rPr>
              <w:lastRenderedPageBreak/>
              <w:t>Comunicar i expressar les pròpies emocions, necessitats i idees, sent capaç de conversar en grup per construir nous pensaments, tenint en compte la comunicació verbal però també la no verbal.</w:t>
            </w:r>
          </w:p>
        </w:tc>
        <w:tc>
          <w:tcPr>
            <w:tcW w:w="3769" w:type="dxa"/>
            <w:gridSpan w:val="4"/>
          </w:tcPr>
          <w:p w:rsidR="005A6B7B" w:rsidRPr="000A649F" w:rsidRDefault="00F1567B">
            <w:pPr>
              <w:rPr>
                <w:lang w:val="ca-ES"/>
              </w:rPr>
            </w:pPr>
            <w:r>
              <w:rPr>
                <w:lang w:val="ca-ES"/>
              </w:rPr>
              <w:t>Expressió de missatges orals i</w:t>
            </w:r>
            <w:r w:rsidR="000A649F" w:rsidRPr="000A649F">
              <w:rPr>
                <w:lang w:val="ca-ES"/>
              </w:rPr>
              <w:t xml:space="preserve"> escrits</w:t>
            </w:r>
            <w:r>
              <w:rPr>
                <w:lang w:val="ca-ES"/>
              </w:rPr>
              <w:t>.</w:t>
            </w:r>
            <w:bookmarkStart w:id="0" w:name="_GoBack"/>
            <w:bookmarkEnd w:id="0"/>
            <w:r w:rsidR="000A649F" w:rsidRPr="000A649F">
              <w:rPr>
                <w:lang w:val="ca-ES"/>
              </w:rPr>
              <w:t xml:space="preserve"> </w:t>
            </w:r>
          </w:p>
          <w:p w:rsidR="005A6B7B" w:rsidRPr="000A649F" w:rsidRDefault="000A649F">
            <w:pPr>
              <w:jc w:val="both"/>
              <w:rPr>
                <w:lang w:val="ca-ES"/>
              </w:rPr>
            </w:pPr>
            <w:r w:rsidRPr="000A649F">
              <w:rPr>
                <w:lang w:val="ca-ES"/>
              </w:rPr>
              <w:t>Utilització de diferents recursos verbals i no verbals.</w:t>
            </w:r>
          </w:p>
          <w:p w:rsidR="005A6B7B" w:rsidRPr="000A649F" w:rsidRDefault="005A6B7B">
            <w:pPr>
              <w:rPr>
                <w:lang w:val="ca-ES"/>
              </w:rPr>
            </w:pPr>
          </w:p>
        </w:tc>
        <w:tc>
          <w:tcPr>
            <w:tcW w:w="4163" w:type="dxa"/>
            <w:gridSpan w:val="3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Dialoga i expressa  la seva opinió de forma que es faci entendre amb exemples o gestos.</w:t>
            </w:r>
          </w:p>
        </w:tc>
      </w:tr>
      <w:tr w:rsidR="005A6B7B" w:rsidRPr="000A649F">
        <w:tc>
          <w:tcPr>
            <w:tcW w:w="14231" w:type="dxa"/>
            <w:gridSpan w:val="11"/>
            <w:shd w:val="clear" w:color="auto" w:fill="C4BC96"/>
          </w:tcPr>
          <w:p w:rsidR="005A6B7B" w:rsidRPr="000A649F" w:rsidRDefault="000A649F">
            <w:pPr>
              <w:jc w:val="center"/>
              <w:rPr>
                <w:lang w:val="ca-ES"/>
              </w:rPr>
            </w:pPr>
            <w:r w:rsidRPr="000A649F">
              <w:rPr>
                <w:b/>
                <w:lang w:val="ca-ES"/>
              </w:rPr>
              <w:t>METODOLOGIA I SEQÜÈNCIA DIDÀCTICA</w:t>
            </w:r>
          </w:p>
        </w:tc>
      </w:tr>
      <w:tr w:rsidR="005A6B7B" w:rsidRPr="000A649F">
        <w:trPr>
          <w:trHeight w:val="80"/>
        </w:trPr>
        <w:tc>
          <w:tcPr>
            <w:tcW w:w="6051" w:type="dxa"/>
            <w:gridSpan w:val="3"/>
            <w:shd w:val="clear" w:color="auto" w:fill="FBD5B5"/>
          </w:tcPr>
          <w:p w:rsidR="005A6B7B" w:rsidRPr="000A649F" w:rsidRDefault="000A649F">
            <w:pPr>
              <w:jc w:val="center"/>
              <w:rPr>
                <w:lang w:val="ca-ES"/>
              </w:rPr>
            </w:pPr>
            <w:r w:rsidRPr="000A649F">
              <w:rPr>
                <w:b/>
                <w:lang w:val="ca-ES"/>
              </w:rPr>
              <w:t>Descripció activitats</w:t>
            </w:r>
          </w:p>
          <w:p w:rsidR="005A6B7B" w:rsidRPr="000A649F" w:rsidRDefault="005A6B7B">
            <w:pPr>
              <w:jc w:val="center"/>
              <w:rPr>
                <w:lang w:val="ca-ES"/>
              </w:rPr>
            </w:pPr>
          </w:p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 xml:space="preserve">Àrees curriculars amb les que està relacionada la proposta didàctica: Tutoria, Llengua Castellana  i Catalana, i Religió. </w:t>
            </w:r>
          </w:p>
          <w:p w:rsidR="005A6B7B" w:rsidRPr="000A649F" w:rsidRDefault="005A6B7B">
            <w:pPr>
              <w:jc w:val="center"/>
              <w:rPr>
                <w:lang w:val="ca-ES"/>
              </w:rPr>
            </w:pPr>
          </w:p>
        </w:tc>
        <w:tc>
          <w:tcPr>
            <w:tcW w:w="1901" w:type="dxa"/>
            <w:gridSpan w:val="2"/>
            <w:shd w:val="clear" w:color="auto" w:fill="FBD5B5"/>
          </w:tcPr>
          <w:p w:rsidR="005A6B7B" w:rsidRPr="000A649F" w:rsidRDefault="000A649F">
            <w:pPr>
              <w:jc w:val="center"/>
              <w:rPr>
                <w:lang w:val="ca-ES"/>
              </w:rPr>
            </w:pPr>
            <w:r w:rsidRPr="000A649F">
              <w:rPr>
                <w:b/>
                <w:lang w:val="ca-ES"/>
              </w:rPr>
              <w:t>Materials recursos</w:t>
            </w:r>
          </w:p>
        </w:tc>
        <w:tc>
          <w:tcPr>
            <w:tcW w:w="2070" w:type="dxa"/>
            <w:gridSpan w:val="2"/>
            <w:shd w:val="clear" w:color="auto" w:fill="FBD5B5"/>
          </w:tcPr>
          <w:p w:rsidR="005A6B7B" w:rsidRPr="000A649F" w:rsidRDefault="000A649F">
            <w:pPr>
              <w:jc w:val="center"/>
              <w:rPr>
                <w:lang w:val="ca-ES"/>
              </w:rPr>
            </w:pPr>
            <w:r w:rsidRPr="000A649F">
              <w:rPr>
                <w:b/>
                <w:lang w:val="ca-ES"/>
              </w:rPr>
              <w:t>Organització aula</w:t>
            </w:r>
          </w:p>
        </w:tc>
        <w:tc>
          <w:tcPr>
            <w:tcW w:w="1023" w:type="dxa"/>
            <w:gridSpan w:val="2"/>
            <w:shd w:val="clear" w:color="auto" w:fill="FBD5B5"/>
          </w:tcPr>
          <w:p w:rsidR="005A6B7B" w:rsidRPr="000A649F" w:rsidRDefault="000A649F">
            <w:pPr>
              <w:jc w:val="center"/>
              <w:rPr>
                <w:lang w:val="ca-ES"/>
              </w:rPr>
            </w:pPr>
            <w:r w:rsidRPr="000A649F">
              <w:rPr>
                <w:b/>
                <w:lang w:val="ca-ES"/>
              </w:rPr>
              <w:t>Temps</w:t>
            </w:r>
          </w:p>
        </w:tc>
        <w:tc>
          <w:tcPr>
            <w:tcW w:w="1560" w:type="dxa"/>
            <w:shd w:val="clear" w:color="auto" w:fill="FBD5B5"/>
          </w:tcPr>
          <w:p w:rsidR="005A6B7B" w:rsidRPr="000A649F" w:rsidRDefault="000A649F">
            <w:pPr>
              <w:jc w:val="center"/>
              <w:rPr>
                <w:lang w:val="ca-ES"/>
              </w:rPr>
            </w:pPr>
            <w:r w:rsidRPr="000A649F">
              <w:rPr>
                <w:b/>
                <w:lang w:val="ca-ES"/>
              </w:rPr>
              <w:t>Atenció diversitat</w:t>
            </w:r>
          </w:p>
        </w:tc>
        <w:tc>
          <w:tcPr>
            <w:tcW w:w="1626" w:type="dxa"/>
            <w:shd w:val="clear" w:color="auto" w:fill="FBD5B5"/>
          </w:tcPr>
          <w:p w:rsidR="005A6B7B" w:rsidRPr="000A649F" w:rsidRDefault="000A649F">
            <w:pPr>
              <w:jc w:val="center"/>
              <w:rPr>
                <w:lang w:val="ca-ES"/>
              </w:rPr>
            </w:pPr>
            <w:r w:rsidRPr="000A649F">
              <w:rPr>
                <w:b/>
                <w:lang w:val="ca-ES"/>
              </w:rPr>
              <w:t>Activitats avaluació</w:t>
            </w:r>
          </w:p>
        </w:tc>
      </w:tr>
      <w:tr w:rsidR="005A6B7B" w:rsidRPr="000A649F">
        <w:trPr>
          <w:trHeight w:val="80"/>
        </w:trPr>
        <w:tc>
          <w:tcPr>
            <w:tcW w:w="14231" w:type="dxa"/>
            <w:gridSpan w:val="11"/>
            <w:shd w:val="clear" w:color="auto" w:fill="FFFF99"/>
          </w:tcPr>
          <w:p w:rsidR="005A6B7B" w:rsidRPr="000A649F" w:rsidRDefault="000A649F">
            <w:pPr>
              <w:jc w:val="center"/>
              <w:rPr>
                <w:lang w:val="ca-ES"/>
              </w:rPr>
            </w:pPr>
            <w:r w:rsidRPr="000A649F">
              <w:rPr>
                <w:b/>
                <w:lang w:val="ca-ES"/>
              </w:rPr>
              <w:t>Sessió 1  21/04/15</w:t>
            </w:r>
          </w:p>
        </w:tc>
      </w:tr>
      <w:tr w:rsidR="005A6B7B" w:rsidRPr="000A649F">
        <w:trPr>
          <w:trHeight w:val="80"/>
        </w:trPr>
        <w:tc>
          <w:tcPr>
            <w:tcW w:w="2357" w:type="dxa"/>
            <w:shd w:val="clear" w:color="auto" w:fill="FFFF99"/>
          </w:tcPr>
          <w:p w:rsidR="005A6B7B" w:rsidRPr="000A649F" w:rsidRDefault="000A649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b/>
                <w:lang w:val="ca-ES"/>
              </w:rPr>
            </w:pPr>
            <w:bookmarkStart w:id="1" w:name="h.gjdgxs" w:colFirst="0" w:colLast="0"/>
            <w:bookmarkEnd w:id="1"/>
            <w:r w:rsidRPr="000A649F">
              <w:rPr>
                <w:b/>
                <w:lang w:val="ca-ES"/>
              </w:rPr>
              <w:t>Inicial</w:t>
            </w:r>
          </w:p>
        </w:tc>
        <w:tc>
          <w:tcPr>
            <w:tcW w:w="3694" w:type="dxa"/>
            <w:gridSpan w:val="2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Es farà una breu presentació, del què farem en aquesta sessió:</w:t>
            </w:r>
          </w:p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 xml:space="preserve">1. </w:t>
            </w:r>
            <w:hyperlink r:id="rId6">
              <w:r w:rsidRPr="000A649F">
                <w:rPr>
                  <w:color w:val="1155CC"/>
                  <w:u w:val="single"/>
                  <w:lang w:val="ca-ES"/>
                </w:rPr>
                <w:t>Explicació</w:t>
              </w:r>
            </w:hyperlink>
            <w:r w:rsidRPr="000A649F">
              <w:rPr>
                <w:lang w:val="ca-ES"/>
              </w:rPr>
              <w:t xml:space="preserve"> de per què veurem aquesta pel·lícula.</w:t>
            </w:r>
          </w:p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 xml:space="preserve">2. Fem una </w:t>
            </w:r>
            <w:hyperlink r:id="rId7">
              <w:r w:rsidRPr="000A649F">
                <w:rPr>
                  <w:color w:val="1155CC"/>
                  <w:u w:val="single"/>
                  <w:lang w:val="ca-ES"/>
                </w:rPr>
                <w:t xml:space="preserve">breu introducció </w:t>
              </w:r>
            </w:hyperlink>
            <w:r w:rsidRPr="000A649F">
              <w:rPr>
                <w:lang w:val="ca-ES"/>
              </w:rPr>
              <w:t>de la pel·lícula i advertirem que posin atenció en el protagonista: des</w:t>
            </w:r>
            <w:r>
              <w:rPr>
                <w:lang w:val="ca-ES"/>
              </w:rPr>
              <w:t xml:space="preserve"> </w:t>
            </w:r>
            <w:r w:rsidRPr="000A649F">
              <w:rPr>
                <w:lang w:val="ca-ES"/>
              </w:rPr>
              <w:t>de que neix fins a que és fa adult,</w:t>
            </w:r>
            <w:r>
              <w:rPr>
                <w:lang w:val="ca-ES"/>
              </w:rPr>
              <w:t xml:space="preserve"> i</w:t>
            </w:r>
            <w:r w:rsidRPr="000A649F">
              <w:rPr>
                <w:lang w:val="ca-ES"/>
              </w:rPr>
              <w:t xml:space="preserve"> les dificultats o obstacles que troba en la seva vida. </w:t>
            </w:r>
          </w:p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3. Visionat de la pel·lícula: “Mi pie Izquierdo”. La pel·lícula té una durada de 1 h48 minuts, és força llarga, i implica continuar la següent sessió. (Serà portada per una de les professores en format DVD).</w:t>
            </w:r>
          </w:p>
        </w:tc>
        <w:tc>
          <w:tcPr>
            <w:tcW w:w="1901" w:type="dxa"/>
            <w:gridSpan w:val="2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 xml:space="preserve">Ordinador amb projector de sostre i pantalla gran. </w:t>
            </w:r>
          </w:p>
          <w:p w:rsidR="005A6B7B" w:rsidRPr="000A649F" w:rsidRDefault="005A6B7B">
            <w:pPr>
              <w:rPr>
                <w:lang w:val="ca-ES"/>
              </w:rPr>
            </w:pPr>
          </w:p>
          <w:p w:rsidR="005A6B7B" w:rsidRPr="000A649F" w:rsidRDefault="005A6B7B">
            <w:pPr>
              <w:rPr>
                <w:lang w:val="ca-ES"/>
              </w:rPr>
            </w:pPr>
          </w:p>
          <w:p w:rsidR="005A6B7B" w:rsidRPr="000A649F" w:rsidRDefault="005A6B7B">
            <w:pPr>
              <w:rPr>
                <w:lang w:val="ca-ES"/>
              </w:rPr>
            </w:pPr>
          </w:p>
        </w:tc>
        <w:tc>
          <w:tcPr>
            <w:tcW w:w="2070" w:type="dxa"/>
            <w:gridSpan w:val="2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Organització tal i com està distribuïda l’aula de ciències socials.</w:t>
            </w:r>
          </w:p>
        </w:tc>
        <w:tc>
          <w:tcPr>
            <w:tcW w:w="1023" w:type="dxa"/>
            <w:gridSpan w:val="2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15’</w:t>
            </w:r>
          </w:p>
        </w:tc>
        <w:tc>
          <w:tcPr>
            <w:tcW w:w="1560" w:type="dxa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 xml:space="preserve">L’activitat és contemplada per a tot l’alumnat. Es compta amb el suport de dos professors/es a l’aula. </w:t>
            </w:r>
          </w:p>
        </w:tc>
        <w:tc>
          <w:tcPr>
            <w:tcW w:w="1626" w:type="dxa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Assistència (1%)</w:t>
            </w:r>
          </w:p>
          <w:p w:rsidR="005A6B7B" w:rsidRPr="000A649F" w:rsidRDefault="005A6B7B">
            <w:pPr>
              <w:rPr>
                <w:lang w:val="ca-ES"/>
              </w:rPr>
            </w:pPr>
          </w:p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Observació:</w:t>
            </w:r>
          </w:p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Actitud de l’alumnat i  interès (33%)</w:t>
            </w:r>
          </w:p>
        </w:tc>
      </w:tr>
      <w:tr w:rsidR="005A6B7B" w:rsidRPr="000A649F">
        <w:trPr>
          <w:trHeight w:val="80"/>
        </w:trPr>
        <w:tc>
          <w:tcPr>
            <w:tcW w:w="2357" w:type="dxa"/>
            <w:shd w:val="clear" w:color="auto" w:fill="FFFF99"/>
          </w:tcPr>
          <w:p w:rsidR="005A6B7B" w:rsidRPr="000A649F" w:rsidRDefault="000A649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b/>
                <w:lang w:val="ca-ES"/>
              </w:rPr>
            </w:pPr>
            <w:bookmarkStart w:id="2" w:name="h.30j0zll" w:colFirst="0" w:colLast="0"/>
            <w:bookmarkEnd w:id="2"/>
            <w:r w:rsidRPr="000A649F">
              <w:rPr>
                <w:b/>
                <w:lang w:val="ca-ES"/>
              </w:rPr>
              <w:t>Desenvolupament</w:t>
            </w:r>
          </w:p>
        </w:tc>
        <w:tc>
          <w:tcPr>
            <w:tcW w:w="3694" w:type="dxa"/>
            <w:gridSpan w:val="2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 xml:space="preserve">Visionat de la pel·lícula </w:t>
            </w:r>
          </w:p>
        </w:tc>
        <w:tc>
          <w:tcPr>
            <w:tcW w:w="1901" w:type="dxa"/>
            <w:gridSpan w:val="2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 xml:space="preserve">Ordinador amb projector de sostre i pantalla </w:t>
            </w:r>
            <w:r w:rsidRPr="000A649F">
              <w:rPr>
                <w:lang w:val="ca-ES"/>
              </w:rPr>
              <w:lastRenderedPageBreak/>
              <w:t xml:space="preserve">gran. </w:t>
            </w:r>
          </w:p>
          <w:p w:rsidR="005A6B7B" w:rsidRPr="000A649F" w:rsidRDefault="005A6B7B">
            <w:pPr>
              <w:rPr>
                <w:lang w:val="ca-ES"/>
              </w:rPr>
            </w:pPr>
          </w:p>
        </w:tc>
        <w:tc>
          <w:tcPr>
            <w:tcW w:w="2070" w:type="dxa"/>
            <w:gridSpan w:val="2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lastRenderedPageBreak/>
              <w:t xml:space="preserve">Organització tal i com està distribuïda l’aula de ciències </w:t>
            </w:r>
            <w:r w:rsidRPr="000A649F">
              <w:rPr>
                <w:lang w:val="ca-ES"/>
              </w:rPr>
              <w:lastRenderedPageBreak/>
              <w:t>socials.</w:t>
            </w:r>
          </w:p>
        </w:tc>
        <w:tc>
          <w:tcPr>
            <w:tcW w:w="1023" w:type="dxa"/>
            <w:gridSpan w:val="2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lastRenderedPageBreak/>
              <w:t>35’</w:t>
            </w:r>
          </w:p>
        </w:tc>
        <w:tc>
          <w:tcPr>
            <w:tcW w:w="1560" w:type="dxa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 xml:space="preserve">L’activitat és contemplada per a tot </w:t>
            </w:r>
            <w:r w:rsidRPr="000A649F">
              <w:rPr>
                <w:lang w:val="ca-ES"/>
              </w:rPr>
              <w:lastRenderedPageBreak/>
              <w:t xml:space="preserve">l’alumnat. Es compta amb el suport de dos professors/es a l’aula. </w:t>
            </w:r>
          </w:p>
        </w:tc>
        <w:tc>
          <w:tcPr>
            <w:tcW w:w="1626" w:type="dxa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lastRenderedPageBreak/>
              <w:t xml:space="preserve">Mostra una actitud d’escolta i </w:t>
            </w:r>
            <w:r w:rsidRPr="000A649F">
              <w:rPr>
                <w:lang w:val="ca-ES"/>
              </w:rPr>
              <w:lastRenderedPageBreak/>
              <w:t>d’atenció per l’activitat presentada.  (33%)</w:t>
            </w:r>
          </w:p>
        </w:tc>
      </w:tr>
      <w:tr w:rsidR="005A6B7B" w:rsidRPr="000A649F">
        <w:trPr>
          <w:trHeight w:val="80"/>
        </w:trPr>
        <w:tc>
          <w:tcPr>
            <w:tcW w:w="2357" w:type="dxa"/>
            <w:shd w:val="clear" w:color="auto" w:fill="FFFF99"/>
          </w:tcPr>
          <w:p w:rsidR="005A6B7B" w:rsidRPr="000A649F" w:rsidRDefault="000A649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b/>
                <w:lang w:val="ca-ES"/>
              </w:rPr>
            </w:pPr>
            <w:r w:rsidRPr="000A649F">
              <w:rPr>
                <w:b/>
                <w:lang w:val="ca-ES"/>
              </w:rPr>
              <w:lastRenderedPageBreak/>
              <w:t>Síntesi</w:t>
            </w:r>
          </w:p>
        </w:tc>
        <w:tc>
          <w:tcPr>
            <w:tcW w:w="3694" w:type="dxa"/>
            <w:gridSpan w:val="2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 xml:space="preserve">Finalitzem la sessió d’avui, lliurant un </w:t>
            </w:r>
            <w:hyperlink r:id="rId8">
              <w:r w:rsidRPr="000A649F">
                <w:rPr>
                  <w:color w:val="1155CC"/>
                  <w:u w:val="single"/>
                  <w:lang w:val="ca-ES"/>
                </w:rPr>
                <w:t>full amb qüestions curtes</w:t>
              </w:r>
            </w:hyperlink>
            <w:r w:rsidRPr="000A649F">
              <w:rPr>
                <w:lang w:val="ca-ES"/>
              </w:rPr>
              <w:t xml:space="preserve"> per a que reflexionin i pensin per contestar-les de forma individual a casa amb el que han pogut observar durant aquesta sessió, i els informem que la  reprendrem la propera sessió. També, es recorda que la pel·lícula és llarga i que la continuarem visionant el dia següent.</w:t>
            </w:r>
          </w:p>
        </w:tc>
        <w:tc>
          <w:tcPr>
            <w:tcW w:w="1901" w:type="dxa"/>
            <w:gridSpan w:val="2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Full preguntes breus sobre la pel·lícula.</w:t>
            </w:r>
          </w:p>
        </w:tc>
        <w:tc>
          <w:tcPr>
            <w:tcW w:w="2070" w:type="dxa"/>
            <w:gridSpan w:val="2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Organització tal i com està distribuïda l’aula de ciències socials.</w:t>
            </w:r>
          </w:p>
        </w:tc>
        <w:tc>
          <w:tcPr>
            <w:tcW w:w="1023" w:type="dxa"/>
            <w:gridSpan w:val="2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10’</w:t>
            </w:r>
          </w:p>
        </w:tc>
        <w:tc>
          <w:tcPr>
            <w:tcW w:w="1560" w:type="dxa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 xml:space="preserve">L’activitat és contemplada per a tot l’alumnat. Es compta amb el suport de dos professors/es a l’aula. </w:t>
            </w:r>
          </w:p>
        </w:tc>
        <w:tc>
          <w:tcPr>
            <w:tcW w:w="1626" w:type="dxa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Observació:</w:t>
            </w:r>
          </w:p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Actitud de l’alumnat i interès per l’activitat (33%)</w:t>
            </w:r>
          </w:p>
        </w:tc>
      </w:tr>
      <w:tr w:rsidR="005A6B7B" w:rsidRPr="000A649F">
        <w:trPr>
          <w:trHeight w:val="80"/>
        </w:trPr>
        <w:tc>
          <w:tcPr>
            <w:tcW w:w="14231" w:type="dxa"/>
            <w:gridSpan w:val="11"/>
            <w:shd w:val="clear" w:color="auto" w:fill="FFFF99"/>
          </w:tcPr>
          <w:p w:rsidR="005A6B7B" w:rsidRPr="000A649F" w:rsidRDefault="000A649F">
            <w:pPr>
              <w:jc w:val="center"/>
              <w:rPr>
                <w:lang w:val="ca-ES"/>
              </w:rPr>
            </w:pPr>
            <w:r w:rsidRPr="000A649F">
              <w:rPr>
                <w:b/>
                <w:lang w:val="ca-ES"/>
              </w:rPr>
              <w:t>Sessió 2 (22/04/15)</w:t>
            </w:r>
          </w:p>
        </w:tc>
      </w:tr>
      <w:tr w:rsidR="005A6B7B" w:rsidRPr="000A649F">
        <w:trPr>
          <w:trHeight w:val="80"/>
        </w:trPr>
        <w:tc>
          <w:tcPr>
            <w:tcW w:w="2357" w:type="dxa"/>
            <w:shd w:val="clear" w:color="auto" w:fill="FFFF99"/>
          </w:tcPr>
          <w:p w:rsidR="005A6B7B" w:rsidRPr="000A649F" w:rsidRDefault="000A649F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b/>
                <w:lang w:val="ca-ES"/>
              </w:rPr>
            </w:pPr>
            <w:r w:rsidRPr="000A649F">
              <w:rPr>
                <w:b/>
                <w:lang w:val="ca-ES"/>
              </w:rPr>
              <w:t>Inicial</w:t>
            </w:r>
          </w:p>
        </w:tc>
        <w:tc>
          <w:tcPr>
            <w:tcW w:w="3694" w:type="dxa"/>
            <w:gridSpan w:val="2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 xml:space="preserve">Comencem la sessió, recordant què vam fer l’anterior sessió i es demanarà que  treguin el full de qüestions que es va lliurar per realitzar a casa de forma individual, explicant que abans de continuar amb el visionat compartiran les seves respostes en grups. Després es procedirà al visionat de la continuació de la pel·lícula. </w:t>
            </w:r>
          </w:p>
        </w:tc>
        <w:tc>
          <w:tcPr>
            <w:tcW w:w="1901" w:type="dxa"/>
            <w:gridSpan w:val="2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 xml:space="preserve">Full i llapis o bolígraf. </w:t>
            </w:r>
          </w:p>
        </w:tc>
        <w:tc>
          <w:tcPr>
            <w:tcW w:w="2070" w:type="dxa"/>
            <w:gridSpan w:val="2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Organització tal i com està distribuïda l’aula de ciències socials.</w:t>
            </w:r>
          </w:p>
        </w:tc>
        <w:tc>
          <w:tcPr>
            <w:tcW w:w="1023" w:type="dxa"/>
            <w:gridSpan w:val="2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10’</w:t>
            </w:r>
          </w:p>
        </w:tc>
        <w:tc>
          <w:tcPr>
            <w:tcW w:w="1560" w:type="dxa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 xml:space="preserve">L’activitat és contemplada per a tot l’alumnat. Es compta amb el suport de dos professors/es a l’aula. </w:t>
            </w:r>
          </w:p>
        </w:tc>
        <w:tc>
          <w:tcPr>
            <w:tcW w:w="1626" w:type="dxa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Observació:</w:t>
            </w:r>
          </w:p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Actitud de l’alumnat i interès per l’activitat (10%)</w:t>
            </w:r>
          </w:p>
          <w:p w:rsidR="005A6B7B" w:rsidRPr="000A649F" w:rsidRDefault="005A6B7B">
            <w:pPr>
              <w:rPr>
                <w:lang w:val="ca-ES"/>
              </w:rPr>
            </w:pPr>
          </w:p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Porta el full individual (10 %)</w:t>
            </w:r>
          </w:p>
        </w:tc>
      </w:tr>
      <w:tr w:rsidR="005A6B7B" w:rsidRPr="000A649F">
        <w:trPr>
          <w:trHeight w:val="80"/>
        </w:trPr>
        <w:tc>
          <w:tcPr>
            <w:tcW w:w="2357" w:type="dxa"/>
            <w:shd w:val="clear" w:color="auto" w:fill="FFFF99"/>
          </w:tcPr>
          <w:p w:rsidR="005A6B7B" w:rsidRPr="000A649F" w:rsidRDefault="000A649F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b/>
                <w:lang w:val="ca-ES"/>
              </w:rPr>
            </w:pPr>
            <w:r w:rsidRPr="000A649F">
              <w:rPr>
                <w:b/>
                <w:lang w:val="ca-ES"/>
              </w:rPr>
              <w:t>Desenvolupament</w:t>
            </w:r>
          </w:p>
        </w:tc>
        <w:tc>
          <w:tcPr>
            <w:tcW w:w="3694" w:type="dxa"/>
            <w:gridSpan w:val="2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1. L’alumnat per desenvolupar la tasca esmentada anteriorment formarà grups de 4 (</w:t>
            </w:r>
            <w:hyperlink r:id="rId9">
              <w:r w:rsidRPr="000A649F">
                <w:rPr>
                  <w:color w:val="1155CC"/>
                  <w:u w:val="single"/>
                  <w:lang w:val="ca-ES"/>
                </w:rPr>
                <w:t>explicació metodològica</w:t>
              </w:r>
            </w:hyperlink>
            <w:r w:rsidRPr="000A649F">
              <w:rPr>
                <w:lang w:val="ca-ES"/>
              </w:rPr>
              <w:t xml:space="preserve">). S’informarà que es deixa un temps limitat per posar en comú les </w:t>
            </w:r>
            <w:r w:rsidRPr="000A649F">
              <w:rPr>
                <w:lang w:val="ca-ES"/>
              </w:rPr>
              <w:lastRenderedPageBreak/>
              <w:t xml:space="preserve">respostes en petit grup i d’aquesta manera aquells alumnes que hagin tingut dubtes en la realització de les qüestions plantejades podran resoldre-les amb altres companys. </w:t>
            </w:r>
          </w:p>
          <w:p w:rsidR="005A6B7B" w:rsidRPr="000A649F" w:rsidRDefault="005A6B7B">
            <w:pPr>
              <w:rPr>
                <w:lang w:val="ca-ES"/>
              </w:rPr>
            </w:pPr>
          </w:p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2.Es continua el visionat de la pel·lícula.</w:t>
            </w:r>
          </w:p>
        </w:tc>
        <w:tc>
          <w:tcPr>
            <w:tcW w:w="1901" w:type="dxa"/>
            <w:gridSpan w:val="2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lastRenderedPageBreak/>
              <w:t>Full individual, bolígraf i/o llapis.</w:t>
            </w:r>
          </w:p>
          <w:p w:rsidR="005A6B7B" w:rsidRPr="000A649F" w:rsidRDefault="005A6B7B">
            <w:pPr>
              <w:rPr>
                <w:lang w:val="ca-ES"/>
              </w:rPr>
            </w:pPr>
          </w:p>
          <w:p w:rsidR="005A6B7B" w:rsidRPr="000A649F" w:rsidRDefault="005A6B7B">
            <w:pPr>
              <w:rPr>
                <w:lang w:val="ca-ES"/>
              </w:rPr>
            </w:pPr>
          </w:p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 xml:space="preserve">Ordinador amb </w:t>
            </w:r>
            <w:r w:rsidRPr="000A649F">
              <w:rPr>
                <w:lang w:val="ca-ES"/>
              </w:rPr>
              <w:lastRenderedPageBreak/>
              <w:t xml:space="preserve">projector de sostre i pantalla gran. </w:t>
            </w:r>
          </w:p>
          <w:p w:rsidR="005A6B7B" w:rsidRPr="000A649F" w:rsidRDefault="005A6B7B">
            <w:pPr>
              <w:rPr>
                <w:lang w:val="ca-ES"/>
              </w:rPr>
            </w:pPr>
          </w:p>
        </w:tc>
        <w:tc>
          <w:tcPr>
            <w:tcW w:w="2070" w:type="dxa"/>
            <w:gridSpan w:val="2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lastRenderedPageBreak/>
              <w:t xml:space="preserve">Creació de grups heterogenis de 4 persones. Les taules es disposaran de manera que quedin </w:t>
            </w:r>
            <w:r w:rsidRPr="000A649F">
              <w:rPr>
                <w:lang w:val="ca-ES"/>
              </w:rPr>
              <w:lastRenderedPageBreak/>
              <w:t xml:space="preserve">quatres juntes, en cadascun dels grups. El criteri que se seguirà serà el dels docents de l’aula que coneixen els ritmes d’aprenentatge de l’alumnat.  </w:t>
            </w:r>
          </w:p>
        </w:tc>
        <w:tc>
          <w:tcPr>
            <w:tcW w:w="1023" w:type="dxa"/>
            <w:gridSpan w:val="2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lastRenderedPageBreak/>
              <w:t>40’</w:t>
            </w:r>
          </w:p>
        </w:tc>
        <w:tc>
          <w:tcPr>
            <w:tcW w:w="1560" w:type="dxa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 xml:space="preserve">L’activitat és contemplada per a tot l’alumnat. Es compta amb </w:t>
            </w:r>
            <w:r w:rsidRPr="000A649F">
              <w:rPr>
                <w:lang w:val="ca-ES"/>
              </w:rPr>
              <w:lastRenderedPageBreak/>
              <w:t xml:space="preserve">el suport de dos professors/es a l’aula. </w:t>
            </w:r>
          </w:p>
        </w:tc>
        <w:tc>
          <w:tcPr>
            <w:tcW w:w="1626" w:type="dxa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lastRenderedPageBreak/>
              <w:t xml:space="preserve">Participa al grup (pregunta i expressa opinions raonades) </w:t>
            </w:r>
            <w:r w:rsidRPr="000A649F">
              <w:rPr>
                <w:lang w:val="ca-ES"/>
              </w:rPr>
              <w:lastRenderedPageBreak/>
              <w:t>(40%)</w:t>
            </w:r>
          </w:p>
          <w:p w:rsidR="005A6B7B" w:rsidRPr="000A649F" w:rsidRDefault="005A6B7B">
            <w:pPr>
              <w:rPr>
                <w:lang w:val="ca-ES"/>
              </w:rPr>
            </w:pPr>
          </w:p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Respecta les aportacions de la resta de membres (10%)</w:t>
            </w:r>
          </w:p>
          <w:p w:rsidR="005A6B7B" w:rsidRPr="000A649F" w:rsidRDefault="005A6B7B">
            <w:pPr>
              <w:rPr>
                <w:lang w:val="ca-ES"/>
              </w:rPr>
            </w:pPr>
          </w:p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 xml:space="preserve">Es mostra col·laborador i ajuda als companys en els dubtes (20%) </w:t>
            </w:r>
          </w:p>
        </w:tc>
      </w:tr>
      <w:tr w:rsidR="005A6B7B" w:rsidRPr="000A649F">
        <w:trPr>
          <w:trHeight w:val="80"/>
        </w:trPr>
        <w:tc>
          <w:tcPr>
            <w:tcW w:w="2357" w:type="dxa"/>
            <w:shd w:val="clear" w:color="auto" w:fill="FFFF99"/>
          </w:tcPr>
          <w:p w:rsidR="005A6B7B" w:rsidRPr="000A649F" w:rsidRDefault="000A649F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b/>
                <w:lang w:val="ca-ES"/>
              </w:rPr>
            </w:pPr>
            <w:r w:rsidRPr="000A649F">
              <w:rPr>
                <w:b/>
                <w:lang w:val="ca-ES"/>
              </w:rPr>
              <w:lastRenderedPageBreak/>
              <w:t>Síntesi</w:t>
            </w:r>
          </w:p>
        </w:tc>
        <w:tc>
          <w:tcPr>
            <w:tcW w:w="3694" w:type="dxa"/>
            <w:gridSpan w:val="2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 xml:space="preserve">Finalitzem la sessió informant que la propera sessió continuarem treballant el tema de la diversitat i finalitzarem el visionat de la pel·lícula. </w:t>
            </w:r>
          </w:p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Els indicarem que apuntin a l’agenda portar el full de qüestions que han enllestit en grups perquè treballarem una nova activitat, la propera sessió, relacionada amb aquesta i ho farem en els mateixos grups que han estat treballant.</w:t>
            </w:r>
          </w:p>
        </w:tc>
        <w:tc>
          <w:tcPr>
            <w:tcW w:w="1901" w:type="dxa"/>
            <w:gridSpan w:val="2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 xml:space="preserve">Agenda i bolígraf o llapis. </w:t>
            </w:r>
          </w:p>
        </w:tc>
        <w:tc>
          <w:tcPr>
            <w:tcW w:w="2070" w:type="dxa"/>
            <w:gridSpan w:val="2"/>
          </w:tcPr>
          <w:p w:rsidR="005A6B7B" w:rsidRPr="000A649F" w:rsidRDefault="000A649F">
            <w:pPr>
              <w:ind w:right="-135"/>
              <w:rPr>
                <w:lang w:val="ca-ES"/>
              </w:rPr>
            </w:pPr>
            <w:r w:rsidRPr="000A649F">
              <w:rPr>
                <w:lang w:val="ca-ES"/>
              </w:rPr>
              <w:t>Organització tal i com està distribuïda l’aula de ciències socials.</w:t>
            </w:r>
          </w:p>
        </w:tc>
        <w:tc>
          <w:tcPr>
            <w:tcW w:w="1023" w:type="dxa"/>
            <w:gridSpan w:val="2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10’</w:t>
            </w:r>
          </w:p>
        </w:tc>
        <w:tc>
          <w:tcPr>
            <w:tcW w:w="1560" w:type="dxa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 xml:space="preserve">L’activitat és contemplada per a tot l’alumnat. Es compta amb el suport de dos professors/es a l’aula. </w:t>
            </w:r>
          </w:p>
        </w:tc>
        <w:tc>
          <w:tcPr>
            <w:tcW w:w="1626" w:type="dxa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Observació:</w:t>
            </w:r>
          </w:p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Actitud de l’alumnat i interès per l’activitat (10%)</w:t>
            </w:r>
          </w:p>
        </w:tc>
      </w:tr>
      <w:tr w:rsidR="005A6B7B" w:rsidRPr="000A649F">
        <w:trPr>
          <w:trHeight w:val="80"/>
        </w:trPr>
        <w:tc>
          <w:tcPr>
            <w:tcW w:w="14231" w:type="dxa"/>
            <w:gridSpan w:val="11"/>
            <w:shd w:val="clear" w:color="auto" w:fill="FFFF99"/>
          </w:tcPr>
          <w:p w:rsidR="005A6B7B" w:rsidRPr="000A649F" w:rsidRDefault="000A649F">
            <w:pPr>
              <w:jc w:val="center"/>
              <w:rPr>
                <w:lang w:val="ca-ES"/>
              </w:rPr>
            </w:pPr>
            <w:r w:rsidRPr="000A649F">
              <w:rPr>
                <w:b/>
                <w:lang w:val="ca-ES"/>
              </w:rPr>
              <w:t>Sessió 3 (23/04/15)</w:t>
            </w:r>
          </w:p>
        </w:tc>
      </w:tr>
      <w:tr w:rsidR="005A6B7B" w:rsidRPr="000A649F" w:rsidTr="000A649F">
        <w:trPr>
          <w:trHeight w:val="80"/>
        </w:trPr>
        <w:tc>
          <w:tcPr>
            <w:tcW w:w="2357" w:type="dxa"/>
            <w:shd w:val="clear" w:color="auto" w:fill="FFFF99"/>
          </w:tcPr>
          <w:p w:rsidR="005A6B7B" w:rsidRPr="000A649F" w:rsidRDefault="000A649F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  <w:rPr>
                <w:b/>
                <w:lang w:val="ca-ES"/>
              </w:rPr>
            </w:pPr>
            <w:r w:rsidRPr="000A649F">
              <w:rPr>
                <w:b/>
                <w:lang w:val="ca-ES"/>
              </w:rPr>
              <w:t>Inicial</w:t>
            </w:r>
          </w:p>
        </w:tc>
        <w:tc>
          <w:tcPr>
            <w:tcW w:w="3694" w:type="dxa"/>
            <w:gridSpan w:val="2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 xml:space="preserve">Avui presentem la sessió explicant que finalitzarem els pocs minuts que queden de la pel·lícula. I que després treballarem en grups, en els mateixos que van treball la passada sessió. Avui </w:t>
            </w:r>
            <w:r w:rsidRPr="000A649F">
              <w:rPr>
                <w:lang w:val="ca-ES"/>
              </w:rPr>
              <w:lastRenderedPageBreak/>
              <w:t xml:space="preserve">finalitzaran la sessió cada petit grup fent una presentació de la tasca treballada. </w:t>
            </w:r>
          </w:p>
        </w:tc>
        <w:tc>
          <w:tcPr>
            <w:tcW w:w="1901" w:type="dxa"/>
            <w:gridSpan w:val="2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lastRenderedPageBreak/>
              <w:t xml:space="preserve">Ordinador amb projector de sostre i pantalla gran. </w:t>
            </w:r>
          </w:p>
          <w:p w:rsidR="005A6B7B" w:rsidRPr="000A649F" w:rsidRDefault="005A6B7B">
            <w:pPr>
              <w:rPr>
                <w:lang w:val="ca-ES"/>
              </w:rPr>
            </w:pPr>
          </w:p>
          <w:p w:rsidR="005A6B7B" w:rsidRPr="000A649F" w:rsidRDefault="005A6B7B">
            <w:pPr>
              <w:rPr>
                <w:lang w:val="ca-ES"/>
              </w:rPr>
            </w:pPr>
          </w:p>
        </w:tc>
        <w:tc>
          <w:tcPr>
            <w:tcW w:w="2032" w:type="dxa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lastRenderedPageBreak/>
              <w:t>Organització tal i com està distribuïda l’aula de tutoria.</w:t>
            </w:r>
          </w:p>
        </w:tc>
        <w:tc>
          <w:tcPr>
            <w:tcW w:w="1061" w:type="dxa"/>
            <w:gridSpan w:val="3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5’</w:t>
            </w:r>
          </w:p>
        </w:tc>
        <w:tc>
          <w:tcPr>
            <w:tcW w:w="1560" w:type="dxa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 xml:space="preserve">L’activitat és contemplada per a tot l’alumnat. Es compta amb </w:t>
            </w:r>
            <w:r w:rsidRPr="000A649F">
              <w:rPr>
                <w:lang w:val="ca-ES"/>
              </w:rPr>
              <w:lastRenderedPageBreak/>
              <w:t xml:space="preserve">el suport de dos professors/es a l’aula. </w:t>
            </w:r>
          </w:p>
        </w:tc>
        <w:tc>
          <w:tcPr>
            <w:tcW w:w="1626" w:type="dxa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lastRenderedPageBreak/>
              <w:t>Observació:</w:t>
            </w:r>
          </w:p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Actitud de l’alumnat i interès per l’activitat (10%)</w:t>
            </w:r>
          </w:p>
        </w:tc>
      </w:tr>
      <w:tr w:rsidR="005A6B7B" w:rsidRPr="000A649F" w:rsidTr="000A649F">
        <w:trPr>
          <w:trHeight w:val="80"/>
        </w:trPr>
        <w:tc>
          <w:tcPr>
            <w:tcW w:w="2357" w:type="dxa"/>
            <w:shd w:val="clear" w:color="auto" w:fill="FFFF99"/>
          </w:tcPr>
          <w:p w:rsidR="005A6B7B" w:rsidRPr="000A649F" w:rsidRDefault="000A649F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  <w:rPr>
                <w:b/>
                <w:lang w:val="ca-ES"/>
              </w:rPr>
            </w:pPr>
            <w:r w:rsidRPr="000A649F">
              <w:rPr>
                <w:b/>
                <w:lang w:val="ca-ES"/>
              </w:rPr>
              <w:lastRenderedPageBreak/>
              <w:t>Desenvolupament</w:t>
            </w:r>
          </w:p>
        </w:tc>
        <w:tc>
          <w:tcPr>
            <w:tcW w:w="3694" w:type="dxa"/>
            <w:gridSpan w:val="2"/>
          </w:tcPr>
          <w:p w:rsidR="005A6B7B" w:rsidRPr="000A649F" w:rsidRDefault="000A649F">
            <w:pPr>
              <w:spacing w:after="200" w:line="276" w:lineRule="auto"/>
              <w:rPr>
                <w:lang w:val="ca-ES"/>
              </w:rPr>
            </w:pPr>
            <w:r w:rsidRPr="000A649F">
              <w:rPr>
                <w:lang w:val="ca-ES"/>
              </w:rPr>
              <w:t xml:space="preserve">1. Finalització del visionat de la pel·lícula. </w:t>
            </w:r>
          </w:p>
          <w:p w:rsidR="005A6B7B" w:rsidRPr="000A649F" w:rsidRDefault="000A649F">
            <w:pPr>
              <w:spacing w:after="200" w:line="276" w:lineRule="auto"/>
              <w:rPr>
                <w:lang w:val="ca-ES"/>
              </w:rPr>
            </w:pPr>
            <w:r w:rsidRPr="000A649F">
              <w:rPr>
                <w:lang w:val="ca-ES"/>
              </w:rPr>
              <w:t xml:space="preserve">2. En petits grups, i en relació a la tasca realitzada, faran una </w:t>
            </w:r>
            <w:hyperlink r:id="rId10">
              <w:r w:rsidRPr="000A649F">
                <w:rPr>
                  <w:color w:val="1155CC"/>
                  <w:u w:val="single"/>
                  <w:lang w:val="ca-ES"/>
                </w:rPr>
                <w:t xml:space="preserve">activitat </w:t>
              </w:r>
            </w:hyperlink>
            <w:r w:rsidRPr="000A649F">
              <w:rPr>
                <w:lang w:val="ca-ES"/>
              </w:rPr>
              <w:t>en treball cooperatiu, amb la finalitat de respondre a les qüestions</w:t>
            </w:r>
            <w:r>
              <w:rPr>
                <w:lang w:val="ca-ES"/>
              </w:rPr>
              <w:t xml:space="preserve"> següents</w:t>
            </w:r>
            <w:r w:rsidRPr="000A649F">
              <w:rPr>
                <w:lang w:val="ca-ES"/>
              </w:rPr>
              <w:t xml:space="preserve">: </w:t>
            </w:r>
          </w:p>
          <w:p w:rsidR="005A6B7B" w:rsidRPr="000A649F" w:rsidRDefault="000A649F">
            <w:pPr>
              <w:spacing w:after="200" w:line="276" w:lineRule="auto"/>
              <w:rPr>
                <w:lang w:val="ca-ES"/>
              </w:rPr>
            </w:pPr>
            <w:r w:rsidRPr="000A649F">
              <w:rPr>
                <w:i/>
                <w:lang w:val="ca-ES"/>
              </w:rPr>
              <w:t>¿De la pel·lícula quines coses trobes que en la nostra societat actual, no li passarien al protagonista? ¿Quines dificultats creieu que continuen existint? ¿Com podem ajudar a superar-les?</w:t>
            </w:r>
          </w:p>
          <w:p w:rsidR="005A6B7B" w:rsidRPr="000A649F" w:rsidRDefault="000A649F">
            <w:pPr>
              <w:spacing w:after="200" w:line="276" w:lineRule="auto"/>
              <w:rPr>
                <w:lang w:val="ca-ES"/>
              </w:rPr>
            </w:pPr>
            <w:r w:rsidRPr="000A649F">
              <w:rPr>
                <w:lang w:val="ca-ES"/>
              </w:rPr>
              <w:t xml:space="preserve">3. Els portaveus dels petits grups compartiran les respostes en gran grup. </w:t>
            </w:r>
          </w:p>
          <w:p w:rsidR="005A6B7B" w:rsidRPr="000A649F" w:rsidRDefault="000A649F">
            <w:pPr>
              <w:spacing w:after="200" w:line="276" w:lineRule="auto"/>
              <w:rPr>
                <w:lang w:val="ca-ES"/>
              </w:rPr>
            </w:pPr>
            <w:r w:rsidRPr="000A649F">
              <w:rPr>
                <w:lang w:val="ca-ES"/>
              </w:rPr>
              <w:t>4. Lliuren l’activitat/grup.</w:t>
            </w:r>
          </w:p>
        </w:tc>
        <w:tc>
          <w:tcPr>
            <w:tcW w:w="1901" w:type="dxa"/>
            <w:gridSpan w:val="2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 xml:space="preserve">Ordinador amb projector de sostre i pantalla gran. </w:t>
            </w:r>
          </w:p>
          <w:p w:rsidR="005A6B7B" w:rsidRPr="000A649F" w:rsidRDefault="005A6B7B">
            <w:pPr>
              <w:rPr>
                <w:lang w:val="ca-ES"/>
              </w:rPr>
            </w:pPr>
          </w:p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 xml:space="preserve">Llibreta o foli, i bolígraf o llapis. </w:t>
            </w:r>
          </w:p>
        </w:tc>
        <w:tc>
          <w:tcPr>
            <w:tcW w:w="2032" w:type="dxa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Treball en els mateixos grups heterogenis de 4 persones, que la passada sessió.  Les taules es disposaran de manera que quedin quatres juntes, en cadascun dels grups.</w:t>
            </w:r>
          </w:p>
        </w:tc>
        <w:tc>
          <w:tcPr>
            <w:tcW w:w="1061" w:type="dxa"/>
            <w:gridSpan w:val="3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45’</w:t>
            </w:r>
          </w:p>
        </w:tc>
        <w:tc>
          <w:tcPr>
            <w:tcW w:w="1560" w:type="dxa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 xml:space="preserve">L’activitat és contemplada per a tot l’alumnat. Es compta amb el suport de dos professors/es a l’aula. </w:t>
            </w:r>
          </w:p>
        </w:tc>
        <w:tc>
          <w:tcPr>
            <w:tcW w:w="1626" w:type="dxa"/>
          </w:tcPr>
          <w:p w:rsidR="005A6B7B" w:rsidRPr="000A649F" w:rsidRDefault="005A6B7B">
            <w:pPr>
              <w:rPr>
                <w:lang w:val="ca-ES"/>
              </w:rPr>
            </w:pPr>
          </w:p>
          <w:p w:rsidR="005A6B7B" w:rsidRPr="000A649F" w:rsidRDefault="00F1567B">
            <w:pPr>
              <w:rPr>
                <w:lang w:val="ca-ES"/>
              </w:rPr>
            </w:pPr>
            <w:hyperlink r:id="rId11">
              <w:r w:rsidR="000A649F" w:rsidRPr="000A649F">
                <w:rPr>
                  <w:color w:val="1155CC"/>
                  <w:u w:val="single"/>
                  <w:lang w:val="ca-ES"/>
                </w:rPr>
                <w:t>Rubrica</w:t>
              </w:r>
            </w:hyperlink>
            <w:r w:rsidR="00512A5E">
              <w:rPr>
                <w:lang w:val="ca-ES"/>
              </w:rPr>
              <w:t xml:space="preserve"> (7</w:t>
            </w:r>
            <w:r w:rsidR="000A649F" w:rsidRPr="000A649F">
              <w:rPr>
                <w:lang w:val="ca-ES"/>
              </w:rPr>
              <w:t>0%)</w:t>
            </w:r>
          </w:p>
          <w:p w:rsidR="005A6B7B" w:rsidRPr="000A649F" w:rsidRDefault="005A6B7B">
            <w:pPr>
              <w:rPr>
                <w:lang w:val="ca-ES"/>
              </w:rPr>
            </w:pPr>
          </w:p>
          <w:p w:rsidR="005A6B7B" w:rsidRPr="000A649F" w:rsidRDefault="005A6B7B">
            <w:pPr>
              <w:rPr>
                <w:lang w:val="ca-ES"/>
              </w:rPr>
            </w:pPr>
          </w:p>
          <w:p w:rsidR="005A6B7B" w:rsidRPr="000A649F" w:rsidRDefault="005A6B7B">
            <w:pPr>
              <w:rPr>
                <w:lang w:val="ca-ES"/>
              </w:rPr>
            </w:pPr>
          </w:p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Lliuren el full amb les reflexions fetes al voltant de les qüestions plantejades (10%)</w:t>
            </w:r>
          </w:p>
        </w:tc>
      </w:tr>
      <w:tr w:rsidR="005A6B7B" w:rsidRPr="000A649F" w:rsidTr="000A649F">
        <w:trPr>
          <w:trHeight w:val="80"/>
        </w:trPr>
        <w:tc>
          <w:tcPr>
            <w:tcW w:w="2357" w:type="dxa"/>
            <w:shd w:val="clear" w:color="auto" w:fill="FFFF99"/>
          </w:tcPr>
          <w:p w:rsidR="005A6B7B" w:rsidRPr="000A649F" w:rsidRDefault="000A649F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  <w:rPr>
                <w:b/>
                <w:lang w:val="ca-ES"/>
              </w:rPr>
            </w:pPr>
            <w:r w:rsidRPr="000A649F">
              <w:rPr>
                <w:b/>
                <w:lang w:val="ca-ES"/>
              </w:rPr>
              <w:t>Síntesi</w:t>
            </w:r>
          </w:p>
        </w:tc>
        <w:tc>
          <w:tcPr>
            <w:tcW w:w="3694" w:type="dxa"/>
            <w:gridSpan w:val="2"/>
          </w:tcPr>
          <w:p w:rsidR="005A6B7B" w:rsidRPr="000A649F" w:rsidRDefault="000A649F">
            <w:pPr>
              <w:spacing w:after="200" w:line="276" w:lineRule="auto"/>
              <w:rPr>
                <w:lang w:val="ca-ES"/>
              </w:rPr>
            </w:pPr>
            <w:r w:rsidRPr="000A649F">
              <w:rPr>
                <w:lang w:val="ca-ES"/>
              </w:rPr>
              <w:t xml:space="preserve">Conclou la sessió resumint les aportacions fetes per l’alumnat i recordant que la finalitat d’aquesta activitat és comprendre els </w:t>
            </w:r>
            <w:r w:rsidRPr="000A649F">
              <w:rPr>
                <w:lang w:val="ca-ES"/>
              </w:rPr>
              <w:lastRenderedPageBreak/>
              <w:t xml:space="preserve">nombrosos factors al voltant de la discapacitat que es donen al nostre entorn, a la societat on vivim. Amb o sense discapacitat totes les persones som diferents, i totes tenim els mateixos drets. </w:t>
            </w:r>
          </w:p>
          <w:p w:rsidR="005A6B7B" w:rsidRPr="000A649F" w:rsidRDefault="005A6B7B">
            <w:pPr>
              <w:spacing w:after="200" w:line="276" w:lineRule="auto"/>
              <w:rPr>
                <w:lang w:val="ca-ES"/>
              </w:rPr>
            </w:pPr>
          </w:p>
        </w:tc>
        <w:tc>
          <w:tcPr>
            <w:tcW w:w="1901" w:type="dxa"/>
            <w:gridSpan w:val="2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lastRenderedPageBreak/>
              <w:t xml:space="preserve">Llibreta o foli, i bolígraf o llapis. </w:t>
            </w:r>
          </w:p>
        </w:tc>
        <w:tc>
          <w:tcPr>
            <w:tcW w:w="2032" w:type="dxa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Organització tal i com està distribuïda l’aula de tutoria.</w:t>
            </w:r>
          </w:p>
        </w:tc>
        <w:tc>
          <w:tcPr>
            <w:tcW w:w="1061" w:type="dxa"/>
            <w:gridSpan w:val="3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10’</w:t>
            </w:r>
          </w:p>
        </w:tc>
        <w:tc>
          <w:tcPr>
            <w:tcW w:w="1560" w:type="dxa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 xml:space="preserve">L’activitat és contemplada per a tot l’alumnat. Es compta amb </w:t>
            </w:r>
            <w:r w:rsidRPr="000A649F">
              <w:rPr>
                <w:lang w:val="ca-ES"/>
              </w:rPr>
              <w:lastRenderedPageBreak/>
              <w:t xml:space="preserve">el suport de dos professors/es a l’aula. </w:t>
            </w:r>
          </w:p>
        </w:tc>
        <w:tc>
          <w:tcPr>
            <w:tcW w:w="1626" w:type="dxa"/>
          </w:tcPr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lastRenderedPageBreak/>
              <w:t>Observació:</w:t>
            </w:r>
          </w:p>
          <w:p w:rsidR="005A6B7B" w:rsidRPr="000A649F" w:rsidRDefault="000A649F">
            <w:pPr>
              <w:rPr>
                <w:lang w:val="ca-ES"/>
              </w:rPr>
            </w:pPr>
            <w:r w:rsidRPr="000A649F">
              <w:rPr>
                <w:lang w:val="ca-ES"/>
              </w:rPr>
              <w:t>Actitud de l’alumnat i interès per l’activitat (10%)</w:t>
            </w:r>
          </w:p>
        </w:tc>
      </w:tr>
    </w:tbl>
    <w:p w:rsidR="005A6B7B" w:rsidRPr="000A649F" w:rsidRDefault="005A6B7B">
      <w:pPr>
        <w:rPr>
          <w:lang w:val="ca-ES"/>
        </w:rPr>
      </w:pPr>
    </w:p>
    <w:p w:rsidR="005A6B7B" w:rsidRPr="000A649F" w:rsidRDefault="005A6B7B">
      <w:pPr>
        <w:rPr>
          <w:lang w:val="ca-ES"/>
        </w:rPr>
      </w:pPr>
    </w:p>
    <w:sectPr w:rsidR="005A6B7B" w:rsidRPr="000A649F">
      <w:pgSz w:w="16838" w:h="11906"/>
      <w:pgMar w:top="1701" w:right="1417" w:bottom="1701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25D"/>
    <w:multiLevelType w:val="multilevel"/>
    <w:tmpl w:val="55BEE608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">
    <w:nsid w:val="4383336C"/>
    <w:multiLevelType w:val="multilevel"/>
    <w:tmpl w:val="0716526C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2">
    <w:nsid w:val="44203C31"/>
    <w:multiLevelType w:val="multilevel"/>
    <w:tmpl w:val="AFCA60A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487A2F36"/>
    <w:multiLevelType w:val="multilevel"/>
    <w:tmpl w:val="F020853A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A6B7B"/>
    <w:rsid w:val="000A649F"/>
    <w:rsid w:val="00512A5E"/>
    <w:rsid w:val="005A6B7B"/>
    <w:rsid w:val="00F1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8Eo4fyM8naQZ1p1VUxJckJoWVk/view?usp=shar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0B8Eo4fyM8naQU1kxN09RbWZSV1E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8Eo4fyM8naQc05QdTFRLUV0aUU/view?usp=sharing" TargetMode="External"/><Relationship Id="rId11" Type="http://schemas.openxmlformats.org/officeDocument/2006/relationships/hyperlink" Target="https://drive.google.com/file/d/0B8Eo4fyM8naQWmZZc05UWWNxZ00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0B8Eo4fyM8naQSFM3bEFuUVZKZ0k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8Eo4fyM8naQN2VPbWdiRml4Ums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1412</Words>
  <Characters>7766</Characters>
  <Application>Microsoft Office Word</Application>
  <DocSecurity>0</DocSecurity>
  <Lines>64</Lines>
  <Paragraphs>18</Paragraphs>
  <ScaleCrop>false</ScaleCrop>
  <Company>Hewlett-Packard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 Carmen</cp:lastModifiedBy>
  <cp:revision>4</cp:revision>
  <dcterms:created xsi:type="dcterms:W3CDTF">2015-05-06T23:52:00Z</dcterms:created>
  <dcterms:modified xsi:type="dcterms:W3CDTF">2015-05-10T19:11:00Z</dcterms:modified>
</cp:coreProperties>
</file>