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34" w:rsidRPr="00383E34" w:rsidRDefault="00383E34" w:rsidP="0038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9639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538"/>
        <w:gridCol w:w="1832"/>
        <w:gridCol w:w="1449"/>
        <w:gridCol w:w="2126"/>
      </w:tblGrid>
      <w:tr w:rsidR="00383E34" w:rsidRPr="00383E34" w:rsidTr="00383E3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</w:pPr>
            <w:bookmarkStart w:id="0" w:name="_GoBack" w:colFirst="0" w:colLast="5"/>
            <w:r w:rsidRPr="00383E34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ca-ES"/>
              </w:rPr>
              <w:t>Tasques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b/>
                <w:color w:val="20124D"/>
                <w:sz w:val="23"/>
                <w:szCs w:val="23"/>
                <w:lang w:eastAsia="ca-ES"/>
              </w:rPr>
              <w:t>Valor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b/>
                <w:color w:val="351C75"/>
                <w:sz w:val="23"/>
                <w:szCs w:val="23"/>
                <w:lang w:eastAsia="ca-ES"/>
              </w:rPr>
              <w:t>1 punt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b/>
                <w:color w:val="351C75"/>
                <w:sz w:val="23"/>
                <w:szCs w:val="23"/>
                <w:lang w:eastAsia="ca-ES"/>
              </w:rPr>
              <w:t>2 punts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b/>
                <w:color w:val="351C75"/>
                <w:sz w:val="23"/>
                <w:szCs w:val="23"/>
                <w:lang w:eastAsia="ca-ES"/>
              </w:rPr>
              <w:t>3 punts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b/>
                <w:color w:val="351C75"/>
                <w:sz w:val="23"/>
                <w:szCs w:val="23"/>
                <w:lang w:eastAsia="ca-ES"/>
              </w:rPr>
              <w:t>4 punts</w:t>
            </w:r>
          </w:p>
        </w:tc>
      </w:tr>
      <w:bookmarkEnd w:id="0"/>
      <w:tr w:rsidR="00383E34" w:rsidRPr="00383E34" w:rsidTr="00383E3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Qualitat de la informació obtinguda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40%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La informació no té res o poc a veure amb les preguntes plantejades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La informació dóna resposta a les preguntes però no en detall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La informació dóna resposta a les preguntes de manera detallada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La informació està clarament relacionada amb el tema principal i aporta exemples</w:t>
            </w:r>
          </w:p>
        </w:tc>
      </w:tr>
      <w:tr w:rsidR="00383E34" w:rsidRPr="00383E34" w:rsidTr="00383E3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Anàlisi i utilització de la informació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40%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Es limita a la </w:t>
            </w:r>
            <w:proofErr w:type="spellStart"/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recopil·lació</w:t>
            </w:r>
            <w:proofErr w:type="spellEnd"/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 de dades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L’anàlisi s’apropa al tema principal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L’anàlisi es centra en el tema principal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Analitza la informació sobre el tema i afegeix informació addicional sense perdre l’objectiu de la tasca</w:t>
            </w:r>
          </w:p>
        </w:tc>
      </w:tr>
      <w:tr w:rsidR="00383E34" w:rsidRPr="00383E34" w:rsidTr="00383E3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 xml:space="preserve">Presentació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20%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No s’ajusta ni al temps límit ni al format d’entrega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Conté algunes característiques del format d’entrega i es presenta amb dies de retard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Conté tots els apartats del format d’entrega i es presenta amb un dia de retard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Conté tots els apartats corresponents, la presentació és acurada i detallada i s’entrega abans de la data límit o la data límit</w:t>
            </w:r>
          </w:p>
        </w:tc>
      </w:tr>
      <w:tr w:rsidR="00383E34" w:rsidRPr="00383E34" w:rsidTr="00383E34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Puntuació final</w:t>
            </w:r>
          </w:p>
          <w:p w:rsidR="00383E34" w:rsidRPr="00383E34" w:rsidRDefault="00383E34" w:rsidP="0038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383E34">
              <w:rPr>
                <w:rFonts w:ascii="Arial" w:eastAsia="Times New Roman" w:hAnsi="Arial" w:cs="Arial"/>
                <w:color w:val="000000"/>
                <w:sz w:val="23"/>
                <w:szCs w:val="23"/>
                <w:lang w:eastAsia="ca-ES"/>
              </w:rPr>
              <w:t>100%</w:t>
            </w:r>
          </w:p>
        </w:tc>
      </w:tr>
    </w:tbl>
    <w:p w:rsidR="002A555B" w:rsidRDefault="00383E34"/>
    <w:sectPr w:rsidR="002A5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34"/>
    <w:rsid w:val="00347AD0"/>
    <w:rsid w:val="00383E34"/>
    <w:rsid w:val="004F0AB3"/>
    <w:rsid w:val="004F39B2"/>
    <w:rsid w:val="00554E43"/>
    <w:rsid w:val="007829BF"/>
    <w:rsid w:val="00C073A2"/>
    <w:rsid w:val="00C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E903C-9C16-4985-9BD4-CE6818D6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vera</dc:creator>
  <cp:keywords/>
  <dc:description/>
  <cp:lastModifiedBy>mireia vera</cp:lastModifiedBy>
  <cp:revision>1</cp:revision>
  <dcterms:created xsi:type="dcterms:W3CDTF">2015-05-06T22:17:00Z</dcterms:created>
  <dcterms:modified xsi:type="dcterms:W3CDTF">2015-05-06T22:20:00Z</dcterms:modified>
</cp:coreProperties>
</file>